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7D4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right="0"/>
        <w:jc w:val="left"/>
        <w:rPr>
          <w:rFonts w:hint="default" w:ascii="黑体" w:hAnsi="黑体" w:eastAsia="黑体" w:cs="黑体"/>
          <w:b w:val="0"/>
          <w:bCs w:val="0"/>
          <w:color w:val="auto"/>
          <w:spacing w:val="4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4"/>
          <w:sz w:val="32"/>
          <w:szCs w:val="32"/>
          <w:u w:val="none"/>
        </w:rPr>
        <w:t>附件4</w:t>
      </w:r>
    </w:p>
    <w:p w14:paraId="4F585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8" w:beforeLines="150" w:after="918" w:afterLines="15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6"/>
          <w:sz w:val="44"/>
          <w:szCs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6"/>
          <w:sz w:val="44"/>
          <w:szCs w:val="44"/>
          <w:u w:val="none"/>
        </w:rPr>
        <w:t>泉州市救灾物资出入库接收单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6"/>
        <w:gridCol w:w="425"/>
        <w:gridCol w:w="1418"/>
        <w:gridCol w:w="852"/>
        <w:gridCol w:w="844"/>
        <w:gridCol w:w="7"/>
        <w:gridCol w:w="1417"/>
        <w:gridCol w:w="1701"/>
      </w:tblGrid>
      <w:tr w14:paraId="7AC9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noWrap w:val="0"/>
            <w:vAlign w:val="center"/>
          </w:tcPr>
          <w:p w14:paraId="323C9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发货单位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79E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8F3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 w14:paraId="07B8B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206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414B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255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noWrap w:val="0"/>
            <w:vAlign w:val="center"/>
          </w:tcPr>
          <w:p w14:paraId="578FE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接收单位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A162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C23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 w14:paraId="5C8B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707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66CB5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1FB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noWrap w:val="0"/>
            <w:vAlign w:val="center"/>
          </w:tcPr>
          <w:p w14:paraId="22883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接收单位地址</w:t>
            </w:r>
          </w:p>
        </w:tc>
        <w:tc>
          <w:tcPr>
            <w:tcW w:w="7940" w:type="dxa"/>
            <w:gridSpan w:val="8"/>
            <w:noWrap w:val="0"/>
            <w:vAlign w:val="center"/>
          </w:tcPr>
          <w:p w14:paraId="4E77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05D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 w14:paraId="4CB9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承运方信息</w:t>
            </w:r>
          </w:p>
        </w:tc>
        <w:tc>
          <w:tcPr>
            <w:tcW w:w="1276" w:type="dxa"/>
            <w:noWrap w:val="0"/>
            <w:vAlign w:val="center"/>
          </w:tcPr>
          <w:p w14:paraId="741C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664" w:type="dxa"/>
            <w:gridSpan w:val="7"/>
            <w:noWrap w:val="0"/>
            <w:vAlign w:val="center"/>
          </w:tcPr>
          <w:p w14:paraId="04C9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3E6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0DD8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F7BC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71B7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4359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1F0AB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559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7F8D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09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驾驶员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6B9A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7142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50F4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C88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 w14:paraId="23EF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出库物资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A55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品名</w:t>
            </w:r>
          </w:p>
        </w:tc>
        <w:tc>
          <w:tcPr>
            <w:tcW w:w="3114" w:type="dxa"/>
            <w:gridSpan w:val="3"/>
            <w:noWrap w:val="0"/>
            <w:vAlign w:val="center"/>
          </w:tcPr>
          <w:p w14:paraId="112DD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1651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701" w:type="dxa"/>
            <w:noWrap w:val="0"/>
            <w:vAlign w:val="center"/>
          </w:tcPr>
          <w:p w14:paraId="5520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金额</w:t>
            </w:r>
          </w:p>
        </w:tc>
      </w:tr>
      <w:tr w14:paraId="14C8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5ECA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F1B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679A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7CAD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7F9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A0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37EE9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3EE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7B793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4A2E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950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19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66E4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D0F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156C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79205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974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255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0CAD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CA7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 w14:paraId="5F44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7476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DDF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32E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noWrap w:val="0"/>
            <w:vAlign w:val="center"/>
          </w:tcPr>
          <w:p w14:paraId="1A97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物资装运后</w:t>
            </w:r>
          </w:p>
          <w:p w14:paraId="23FA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出发时间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4D6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3BF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物资送达接收单位时间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 w14:paraId="10BE3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4C29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承运方驾驶员签字</w:t>
            </w:r>
          </w:p>
        </w:tc>
        <w:tc>
          <w:tcPr>
            <w:tcW w:w="1701" w:type="dxa"/>
            <w:noWrap w:val="0"/>
            <w:vAlign w:val="center"/>
          </w:tcPr>
          <w:p w14:paraId="418A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A0C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noWrap w:val="0"/>
            <w:vAlign w:val="center"/>
          </w:tcPr>
          <w:p w14:paraId="77C4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接收地应急/粮储签收时间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447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49A4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接收（单位）签字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 w14:paraId="4A22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3F084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发货单位：（盖章）       接收单位：（盖章）</w:t>
      </w:r>
    </w:p>
    <w:p w14:paraId="43B23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7208A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38DB6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备注：此表由市粮食与物资储备中心使用，用于对救灾物资调运过程的跟踪，本接收单一式三份，市粮食与物资储备中心、接收地应急和发改（粮储）部门各一份，由接收地在接收到物资后寄回市粮食与物资储备中心。</w:t>
      </w:r>
    </w:p>
    <w:p w14:paraId="308959DF">
      <w:bookmarkStart w:id="0" w:name="_GoBack"/>
      <w:bookmarkEnd w:id="0"/>
    </w:p>
    <w:sectPr>
      <w:pgSz w:w="11906" w:h="16838"/>
      <w:pgMar w:top="1984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AB1657-5D24-4330-82D7-4D9385C7959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0B6878C-85A4-427B-B286-94E319CD64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587DE4-36CB-4426-AA3E-EA1F61FC17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00832"/>
    <w:rsid w:val="240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2025-02-28T07:28:00Z</dcterms:created>
  <dc:creator>小黄</dc:creator>
  <cp:lastModifiedBy>小黄</cp:lastModifiedBy>
  <dcterms:modified xsi:type="dcterms:W3CDTF">2025-02-28T07:28:30Z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DDCBB2D874CF47628628508E0609DE72_11</vt:lpwstr>
  </property>
  <property fmtid="{D5CDD505-2E9C-101B-9397-08002B2CF9AE}" pid="4" name="KSOTemplateDocerSaveRecord">
    <vt:lpwstr>eyJoZGlkIjoiNDliNWFmNDQ1YWNjMGI0YWNhNjhkOWVkOGY0YjkyMTQiLCJ1c2VySWQiOiIxNDk2NTg5OTIyIn0=</vt:lpwstr>
  </property>
</Properties>
</file>